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4A730A" w:rsidRPr="004A730A">
        <w:rPr>
          <w:rFonts w:ascii="Times New Roman" w:hAnsi="Times New Roman" w:cs="Times New Roman"/>
          <w:b/>
          <w:sz w:val="28"/>
          <w:szCs w:val="28"/>
        </w:rPr>
        <w:t>Обеспечение безопасности гидротехнических сооружений на территории муниципального образования «Хиславичский муниципальный округ» Смоленской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4A730A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гидротехнических сооружений на территории муниципального образования «Хиславичский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726B5C">
              <w:rPr>
                <w:rFonts w:ascii="Times New Roman" w:hAnsi="Times New Roman" w:cs="Times New Roman"/>
                <w:sz w:val="28"/>
                <w:szCs w:val="28"/>
              </w:rPr>
              <w:t>по строительству и жилищно-коммунальному хозяйству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Городищенский сельский комитет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Печерский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Западный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P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Восточный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2025-2028</w:t>
            </w:r>
            <w:r w:rsidR="00E60C8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4A730A" w:rsidRPr="004A730A" w:rsidRDefault="004A730A" w:rsidP="004A7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обеспечение защищ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нности населенияи объектов экономики от наводнений и иногонегативного воздействия вод, ивосстановление водных объектовдо состояния, обеспечивающегоэкологически благоприятные условия жизни</w:t>
            </w:r>
          </w:p>
          <w:p w:rsidR="00D13481" w:rsidRDefault="004A730A" w:rsidP="004A7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населения.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E60C85" w:rsidRPr="00123A3B" w:rsidRDefault="00E60C85" w:rsidP="00E60C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3 957,6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E60C85" w:rsidRPr="00123A3B" w:rsidRDefault="00E60C85" w:rsidP="00E60C85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3 957,6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3 957,6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E60C85" w:rsidRPr="00123A3B" w:rsidRDefault="00E60C85" w:rsidP="00E60C85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,0  тыс.рублей из областного бюджета;</w:t>
            </w:r>
          </w:p>
          <w:p w:rsidR="00E60C85" w:rsidRPr="00123A3B" w:rsidRDefault="00E60C85" w:rsidP="00E60C85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2027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E60C85" w:rsidRDefault="00E60C85" w:rsidP="00E60C85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2028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4A730A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разработанной проектно-сметной документации на строительство (реконструкцию), капитальный ремонт (ремонт) гидротехнических сооружений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построенных (от реконструированных) гидротехнических сооружений</w:t>
            </w:r>
            <w:proofErr w:type="gramEnd"/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гидротехнических сооружений после проведения капитального ремонта (ремонта)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84" w:type="dxa"/>
        <w:tblLook w:val="04A0"/>
      </w:tblPr>
      <w:tblGrid>
        <w:gridCol w:w="959"/>
        <w:gridCol w:w="4819"/>
        <w:gridCol w:w="5812"/>
        <w:gridCol w:w="4394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4A730A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4A730A" w:rsidRPr="004A730A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безопасности гидротехнических сооружений</w:t>
            </w:r>
            <w:r w:rsidR="004A7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территории</w:t>
            </w:r>
            <w:r w:rsidR="00BE5DAD" w:rsidRPr="00BE5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«Хиславичский муниципальный округ» Смоленской области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6B5C">
              <w:rPr>
                <w:rFonts w:ascii="Times New Roman" w:hAnsi="Times New Roman" w:cs="Times New Roman"/>
                <w:sz w:val="28"/>
                <w:szCs w:val="28"/>
              </w:rPr>
              <w:t>по строительству и жилищно-коммунальному хозяйству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Печерского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Западного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2E57EB" w:rsidRPr="00477B8B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Восточного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  <w:tr w:rsidR="004A730A" w:rsidTr="00477B8B">
        <w:tc>
          <w:tcPr>
            <w:tcW w:w="959" w:type="dxa"/>
          </w:tcPr>
          <w:p w:rsidR="004A730A" w:rsidRPr="00477B8B" w:rsidRDefault="004A730A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819" w:type="dxa"/>
          </w:tcPr>
          <w:p w:rsidR="004A730A" w:rsidRP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проектно-сметной документации на строительство (реконструкцию), капитальный ремонт (ремонт) гидротехнических сооружений</w:t>
            </w:r>
          </w:p>
        </w:tc>
        <w:tc>
          <w:tcPr>
            <w:tcW w:w="5812" w:type="dxa"/>
            <w:vMerge w:val="restart"/>
          </w:tcPr>
          <w:p w:rsidR="004A730A" w:rsidRPr="004A730A" w:rsidRDefault="004A730A" w:rsidP="004A7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обеспечение защищ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нности населенияи объектов экономики от наводнений и иногонегативного воздействия вод, ивосстановление водных объектовдо состояния, обеспечивающегоэкологически благоприятные условия жизни</w:t>
            </w:r>
          </w:p>
          <w:p w:rsidR="004A730A" w:rsidRP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94" w:type="dxa"/>
            <w:vMerge w:val="restart"/>
          </w:tcPr>
          <w:p w:rsidR="004A730A" w:rsidRPr="004A730A" w:rsidRDefault="004A730A" w:rsidP="004A7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обеспечение защищ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нности населенияи объектов экономики от наводнений и иногонегативного воздействия вод, ивосстановление водных объектовдо состояния, обеспечивающегоэкологически благоприятные условия жизни</w:t>
            </w:r>
          </w:p>
          <w:p w:rsidR="004A730A" w:rsidRP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30A" w:rsidTr="00477B8B">
        <w:tc>
          <w:tcPr>
            <w:tcW w:w="959" w:type="dxa"/>
          </w:tcPr>
          <w:p w:rsidR="004A730A" w:rsidRDefault="004A730A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819" w:type="dxa"/>
          </w:tcPr>
          <w:p w:rsidR="004A730A" w:rsidRPr="009D4F5B" w:rsidRDefault="004A730A" w:rsidP="004A7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строительств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 xml:space="preserve"> (реконструкци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), капитальн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 xml:space="preserve"> (ремонт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730A">
              <w:rPr>
                <w:rFonts w:ascii="Times New Roman" w:hAnsi="Times New Roman" w:cs="Times New Roman"/>
                <w:sz w:val="28"/>
                <w:szCs w:val="28"/>
              </w:rPr>
              <w:t>) гидротехнических сооружений</w:t>
            </w:r>
          </w:p>
        </w:tc>
        <w:tc>
          <w:tcPr>
            <w:tcW w:w="5812" w:type="dxa"/>
            <w:vMerge/>
          </w:tcPr>
          <w:p w:rsidR="004A730A" w:rsidRP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4A730A" w:rsidRPr="00477B8B" w:rsidRDefault="004A730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60C85" w:rsidTr="00A6055E">
        <w:trPr>
          <w:jc w:val="center"/>
        </w:trPr>
        <w:tc>
          <w:tcPr>
            <w:tcW w:w="6771" w:type="dxa"/>
          </w:tcPr>
          <w:p w:rsidR="00E60C85" w:rsidRPr="00A6055E" w:rsidRDefault="00E60C85" w:rsidP="00E60C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3 957,6</w:t>
            </w:r>
          </w:p>
        </w:tc>
        <w:tc>
          <w:tcPr>
            <w:tcW w:w="2268" w:type="dxa"/>
          </w:tcPr>
          <w:p w:rsidR="00E60C85" w:rsidRPr="00A6055E" w:rsidRDefault="00E60C85" w:rsidP="004D20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3 957,6</w:t>
            </w:r>
          </w:p>
        </w:tc>
        <w:tc>
          <w:tcPr>
            <w:tcW w:w="2409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E60C85" w:rsidTr="00A6055E">
        <w:trPr>
          <w:jc w:val="center"/>
        </w:trPr>
        <w:tc>
          <w:tcPr>
            <w:tcW w:w="6771" w:type="dxa"/>
          </w:tcPr>
          <w:p w:rsidR="00E60C85" w:rsidRPr="00A6055E" w:rsidRDefault="00E60C85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60C85" w:rsidRPr="00A6055E" w:rsidRDefault="00E60C85" w:rsidP="004D2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C85" w:rsidTr="00A6055E">
        <w:trPr>
          <w:jc w:val="center"/>
        </w:trPr>
        <w:tc>
          <w:tcPr>
            <w:tcW w:w="6771" w:type="dxa"/>
          </w:tcPr>
          <w:p w:rsidR="00E60C85" w:rsidRPr="00A6055E" w:rsidRDefault="00E60C85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Pr="00A6055E" w:rsidRDefault="00E60C85" w:rsidP="004D2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60C85" w:rsidTr="00A6055E">
        <w:trPr>
          <w:jc w:val="center"/>
        </w:trPr>
        <w:tc>
          <w:tcPr>
            <w:tcW w:w="6771" w:type="dxa"/>
          </w:tcPr>
          <w:p w:rsidR="00E60C85" w:rsidRPr="00A6055E" w:rsidRDefault="00E60C85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Pr="00A6055E" w:rsidRDefault="00E60C85" w:rsidP="004D2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60C85" w:rsidTr="00A6055E">
        <w:trPr>
          <w:jc w:val="center"/>
        </w:trPr>
        <w:tc>
          <w:tcPr>
            <w:tcW w:w="6771" w:type="dxa"/>
          </w:tcPr>
          <w:p w:rsidR="00E60C85" w:rsidRPr="00A6055E" w:rsidRDefault="00E60C85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E60C85" w:rsidRPr="00A6055E" w:rsidRDefault="00E60C85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3 957,6</w:t>
            </w:r>
          </w:p>
        </w:tc>
        <w:tc>
          <w:tcPr>
            <w:tcW w:w="2268" w:type="dxa"/>
          </w:tcPr>
          <w:p w:rsidR="00E60C85" w:rsidRPr="00A6055E" w:rsidRDefault="00E60C85" w:rsidP="004D2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3 957,6</w:t>
            </w:r>
          </w:p>
        </w:tc>
        <w:tc>
          <w:tcPr>
            <w:tcW w:w="2409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E60C85" w:rsidRDefault="00E60C85" w:rsidP="00E60C85">
            <w:pPr>
              <w:jc w:val="center"/>
            </w:pPr>
            <w:r w:rsidRPr="00E95F1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481" w:rsidRDefault="00D13481" w:rsidP="00D13481">
      <w:pPr>
        <w:spacing w:after="0" w:line="240" w:lineRule="auto"/>
      </w:pPr>
      <w:r>
        <w:separator/>
      </w:r>
    </w:p>
  </w:endnote>
  <w:endnote w:type="continuationSeparator" w:id="1">
    <w:p w:rsidR="00D13481" w:rsidRDefault="00D13481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481" w:rsidRDefault="00D13481" w:rsidP="00D13481">
      <w:pPr>
        <w:spacing w:after="0" w:line="240" w:lineRule="auto"/>
      </w:pPr>
      <w:r>
        <w:separator/>
      </w:r>
    </w:p>
  </w:footnote>
  <w:footnote w:type="continuationSeparator" w:id="1">
    <w:p w:rsidR="00D13481" w:rsidRDefault="00D13481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2E57EB"/>
    <w:rsid w:val="003C7FFA"/>
    <w:rsid w:val="00471E6D"/>
    <w:rsid w:val="00477B8B"/>
    <w:rsid w:val="004A730A"/>
    <w:rsid w:val="00613748"/>
    <w:rsid w:val="00726B5C"/>
    <w:rsid w:val="009D4F5B"/>
    <w:rsid w:val="00A6055E"/>
    <w:rsid w:val="00BE5DAD"/>
    <w:rsid w:val="00C91414"/>
    <w:rsid w:val="00CA2175"/>
    <w:rsid w:val="00D13481"/>
    <w:rsid w:val="00D3730D"/>
    <w:rsid w:val="00D44813"/>
    <w:rsid w:val="00E06327"/>
    <w:rsid w:val="00E60C85"/>
    <w:rsid w:val="00EF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2024-10-19T10:16:00Z</dcterms:created>
  <dcterms:modified xsi:type="dcterms:W3CDTF">2024-11-08T16:50:00Z</dcterms:modified>
</cp:coreProperties>
</file>